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9F2C" w14:textId="77777777" w:rsidR="00801756" w:rsidRPr="00801756" w:rsidRDefault="00801756" w:rsidP="00801756">
      <w:pPr>
        <w:rPr>
          <w:b/>
          <w:bCs/>
          <w:sz w:val="24"/>
          <w:szCs w:val="24"/>
        </w:rPr>
      </w:pPr>
      <w:r w:rsidRPr="00801756">
        <w:rPr>
          <w:b/>
          <w:bCs/>
          <w:sz w:val="24"/>
          <w:szCs w:val="24"/>
        </w:rPr>
        <w:t xml:space="preserve">RMR Services Inc. </w:t>
      </w:r>
    </w:p>
    <w:p w14:paraId="2CD495EC" w14:textId="215D2016" w:rsidR="00801756" w:rsidRPr="00801756" w:rsidRDefault="00801756" w:rsidP="00801756">
      <w:pPr>
        <w:rPr>
          <w:i/>
          <w:iCs/>
        </w:rPr>
      </w:pPr>
      <w:r w:rsidRPr="00801756">
        <w:rPr>
          <w:i/>
          <w:iCs/>
        </w:rPr>
        <w:t>Licensed, Insured &amp; Bonded General Contractor</w:t>
      </w:r>
    </w:p>
    <w:p w14:paraId="532F0024" w14:textId="434F08E7" w:rsidR="00801756" w:rsidRPr="00801756" w:rsidRDefault="00801756" w:rsidP="00801756">
      <w:pPr>
        <w:rPr>
          <w:i/>
          <w:iCs/>
        </w:rPr>
      </w:pPr>
      <w:r w:rsidRPr="00801756">
        <w:rPr>
          <w:i/>
          <w:iCs/>
        </w:rPr>
        <w:t>Jesse Wencius</w:t>
      </w:r>
    </w:p>
    <w:p w14:paraId="6F42C48B" w14:textId="77777777" w:rsidR="00801756" w:rsidRDefault="00801756" w:rsidP="00801756"/>
    <w:p w14:paraId="3BF18B7C" w14:textId="05D92224" w:rsidR="00801756" w:rsidRDefault="00801756" w:rsidP="00801756">
      <w:r>
        <w:t>Mantra – Omni Snow</w:t>
      </w:r>
    </w:p>
    <w:p w14:paraId="63B804CF" w14:textId="77777777" w:rsidR="00801756" w:rsidRDefault="00801756" w:rsidP="00801756"/>
    <w:p w14:paraId="1D26A5A4" w14:textId="72883AC0" w:rsidR="00801756" w:rsidRDefault="00801756" w:rsidP="00801756">
      <w:r>
        <w:t>(3) Wall 12” width x 36” height (W1236R)</w:t>
      </w:r>
    </w:p>
    <w:p w14:paraId="6EAD58A5" w14:textId="77777777" w:rsidR="00801756" w:rsidRDefault="00801756" w:rsidP="00801756">
      <w:r>
        <w:t>(1) Wall 30” width x 18” height (W3018)</w:t>
      </w:r>
    </w:p>
    <w:p w14:paraId="0B2EAA81" w14:textId="77777777" w:rsidR="00801756" w:rsidRDefault="00801756" w:rsidP="00801756">
      <w:r>
        <w:t>(2) Drawer Base 12 (3DB12)</w:t>
      </w:r>
    </w:p>
    <w:p w14:paraId="184FD462" w14:textId="77777777" w:rsidR="00801756" w:rsidRDefault="00801756" w:rsidP="00801756">
      <w:r>
        <w:t>(1) Sink Base 33” (SB33)</w:t>
      </w:r>
    </w:p>
    <w:p w14:paraId="49936BF3" w14:textId="77777777" w:rsidR="00801756" w:rsidRDefault="00801756" w:rsidP="00801756">
      <w:r>
        <w:t>(1) Corner Lazy Susan 36” (SLS36R)</w:t>
      </w:r>
    </w:p>
    <w:p w14:paraId="37A11388" w14:textId="77777777" w:rsidR="00801756" w:rsidRDefault="00801756" w:rsidP="00801756">
      <w:r>
        <w:t>(1) Scribe molding</w:t>
      </w:r>
    </w:p>
    <w:p w14:paraId="0371C444" w14:textId="77777777" w:rsidR="00AB74CA" w:rsidRDefault="00AB74CA"/>
    <w:sectPr w:rsidR="00AB7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6"/>
    <w:rsid w:val="004D0386"/>
    <w:rsid w:val="004F4BC6"/>
    <w:rsid w:val="00801756"/>
    <w:rsid w:val="009A4BD3"/>
    <w:rsid w:val="00AB74CA"/>
    <w:rsid w:val="00F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0AE4"/>
  <w15:chartTrackingRefBased/>
  <w15:docId w15:val="{2BFBFF77-58B8-4116-9B1D-932F7E8A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Wencius</dc:creator>
  <cp:keywords/>
  <dc:description/>
  <cp:lastModifiedBy>Jesse Wencius</cp:lastModifiedBy>
  <cp:revision>2</cp:revision>
  <dcterms:created xsi:type="dcterms:W3CDTF">2023-06-20T18:26:00Z</dcterms:created>
  <dcterms:modified xsi:type="dcterms:W3CDTF">2023-06-20T18:26:00Z</dcterms:modified>
</cp:coreProperties>
</file>